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27" w:rsidRPr="008630A4" w:rsidRDefault="00B93427">
      <w:pPr>
        <w:rPr>
          <w:sz w:val="40"/>
          <w:szCs w:val="40"/>
        </w:rPr>
      </w:pPr>
      <w:r>
        <w:t xml:space="preserve"> </w:t>
      </w:r>
      <w:r w:rsidRPr="008630A4">
        <w:rPr>
          <w:sz w:val="40"/>
          <w:szCs w:val="40"/>
        </w:rPr>
        <w:t>FRACTIONS SORTI</w:t>
      </w:r>
      <w:r w:rsidR="008630A4">
        <w:rPr>
          <w:sz w:val="40"/>
          <w:szCs w:val="40"/>
        </w:rPr>
        <w:t xml:space="preserve">NG, CLASSIFYING AND MATCHING </w:t>
      </w:r>
      <w:r w:rsidRPr="008630A4">
        <w:rPr>
          <w:sz w:val="40"/>
          <w:szCs w:val="40"/>
        </w:rPr>
        <w:t>Grades 3, 4, 5</w:t>
      </w:r>
      <w:r w:rsidR="00DC0126">
        <w:rPr>
          <w:sz w:val="40"/>
          <w:szCs w:val="40"/>
        </w:rPr>
        <w:t xml:space="preserve">   </w:t>
      </w:r>
      <w:proofErr w:type="gramStart"/>
      <w:r w:rsidRPr="008630A4">
        <w:rPr>
          <w:sz w:val="40"/>
          <w:szCs w:val="40"/>
        </w:rPr>
        <w:t>Cut</w:t>
      </w:r>
      <w:proofErr w:type="gramEnd"/>
      <w:r w:rsidRPr="008630A4">
        <w:rPr>
          <w:sz w:val="40"/>
          <w:szCs w:val="40"/>
        </w:rPr>
        <w:t xml:space="preserve"> out the cards to prepare for the sorting lesson.</w:t>
      </w:r>
    </w:p>
    <w:p w:rsidR="00B93427" w:rsidRDefault="00B93427"/>
    <w:tbl>
      <w:tblPr>
        <w:tblStyle w:val="TableGrid"/>
        <w:tblW w:w="10311" w:type="dxa"/>
        <w:tblLook w:val="04A0" w:firstRow="1" w:lastRow="0" w:firstColumn="1" w:lastColumn="0" w:noHBand="0" w:noVBand="1"/>
      </w:tblPr>
      <w:tblGrid>
        <w:gridCol w:w="3437"/>
        <w:gridCol w:w="3437"/>
        <w:gridCol w:w="3437"/>
      </w:tblGrid>
      <w:tr w:rsidR="00B93427" w:rsidTr="00DC0126">
        <w:trPr>
          <w:trHeight w:val="2153"/>
        </w:trPr>
        <w:tc>
          <w:tcPr>
            <w:tcW w:w="3437" w:type="dxa"/>
          </w:tcPr>
          <w:p w:rsidR="00B93427" w:rsidRDefault="00B93427" w:rsidP="00FE3349">
            <w:pPr>
              <w:pStyle w:val="ListParagraph"/>
              <w:numPr>
                <w:ilvl w:val="0"/>
                <w:numId w:val="1"/>
              </w:numPr>
            </w:pPr>
          </w:p>
          <w:p w:rsidR="00FE3349" w:rsidRDefault="00FE3349" w:rsidP="00FE3349">
            <w:pPr>
              <w:jc w:val="center"/>
            </w:pPr>
            <w:r w:rsidRPr="00FE3349">
              <w:rPr>
                <w:position w:val="-24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81.75pt" o:ole="">
                  <v:imagedata r:id="rId8" o:title=""/>
                </v:shape>
                <o:OLEObject Type="Embed" ProgID="Equation.3" ShapeID="_x0000_i1025" DrawAspect="Content" ObjectID="_1412244743" r:id="rId9"/>
              </w:object>
            </w:r>
          </w:p>
        </w:tc>
        <w:tc>
          <w:tcPr>
            <w:tcW w:w="3437" w:type="dxa"/>
          </w:tcPr>
          <w:p w:rsidR="00FE3349" w:rsidRDefault="00FE3349" w:rsidP="00CA2EF3">
            <w:pPr>
              <w:pStyle w:val="ListParagraph"/>
              <w:numPr>
                <w:ilvl w:val="0"/>
                <w:numId w:val="1"/>
              </w:numPr>
            </w:pPr>
          </w:p>
          <w:p w:rsidR="00B93427" w:rsidRDefault="00FE3349" w:rsidP="00FE3349">
            <w:pPr>
              <w:jc w:val="center"/>
            </w:pPr>
            <w:r w:rsidRPr="00FE3349">
              <w:rPr>
                <w:position w:val="-24"/>
              </w:rPr>
              <w:object w:dxaOrig="240" w:dyaOrig="620">
                <v:shape id="_x0000_i1026" type="#_x0000_t75" style="width:33pt;height:81.75pt" o:ole="">
                  <v:imagedata r:id="rId10" o:title=""/>
                </v:shape>
                <o:OLEObject Type="Embed" ProgID="Equation.3" ShapeID="_x0000_i1026" DrawAspect="Content" ObjectID="_1412244744" r:id="rId11"/>
              </w:object>
            </w:r>
          </w:p>
        </w:tc>
        <w:tc>
          <w:tcPr>
            <w:tcW w:w="3437" w:type="dxa"/>
          </w:tcPr>
          <w:p w:rsidR="00FE3349" w:rsidRDefault="00FE3349" w:rsidP="00CA2EF3">
            <w:pPr>
              <w:pStyle w:val="ListParagraph"/>
              <w:numPr>
                <w:ilvl w:val="0"/>
                <w:numId w:val="1"/>
              </w:numPr>
            </w:pPr>
          </w:p>
          <w:p w:rsidR="00B93427" w:rsidRDefault="00DC0126" w:rsidP="00FE3349">
            <w:pPr>
              <w:jc w:val="center"/>
            </w:pPr>
            <w:r w:rsidRPr="00FE3349">
              <w:rPr>
                <w:position w:val="-24"/>
              </w:rPr>
              <w:object w:dxaOrig="320" w:dyaOrig="620">
                <v:shape id="_x0000_i1034" type="#_x0000_t75" style="width:43.5pt;height:81.75pt" o:ole="">
                  <v:imagedata r:id="rId12" o:title=""/>
                </v:shape>
                <o:OLEObject Type="Embed" ProgID="Equation.3" ShapeID="_x0000_i1034" DrawAspect="Content" ObjectID="_1412244745" r:id="rId13"/>
              </w:object>
            </w:r>
          </w:p>
        </w:tc>
      </w:tr>
      <w:tr w:rsidR="00B93427" w:rsidTr="00DC0126">
        <w:trPr>
          <w:trHeight w:val="2153"/>
        </w:trPr>
        <w:tc>
          <w:tcPr>
            <w:tcW w:w="3437" w:type="dxa"/>
          </w:tcPr>
          <w:p w:rsidR="00CA2EF3" w:rsidRDefault="00CA2EF3" w:rsidP="00CA2EF3">
            <w:pPr>
              <w:pStyle w:val="ListParagraph"/>
              <w:numPr>
                <w:ilvl w:val="0"/>
                <w:numId w:val="1"/>
              </w:numPr>
            </w:pPr>
          </w:p>
          <w:p w:rsidR="00B93427" w:rsidRDefault="00DC0126" w:rsidP="00CA2EF3">
            <w:pPr>
              <w:jc w:val="center"/>
            </w:pPr>
            <w:r w:rsidRPr="00FE3349">
              <w:rPr>
                <w:position w:val="-24"/>
              </w:rPr>
              <w:object w:dxaOrig="320" w:dyaOrig="620">
                <v:shape id="_x0000_i1035" type="#_x0000_t75" style="width:43.5pt;height:81.75pt" o:ole="">
                  <v:imagedata r:id="rId14" o:title=""/>
                </v:shape>
                <o:OLEObject Type="Embed" ProgID="Equation.3" ShapeID="_x0000_i1035" DrawAspect="Content" ObjectID="_1412244746" r:id="rId15"/>
              </w:object>
            </w:r>
          </w:p>
        </w:tc>
        <w:tc>
          <w:tcPr>
            <w:tcW w:w="3437" w:type="dxa"/>
          </w:tcPr>
          <w:p w:rsidR="00CA2EF3" w:rsidRDefault="00CA2EF3" w:rsidP="00CA2EF3">
            <w:pPr>
              <w:pStyle w:val="ListParagraph"/>
              <w:numPr>
                <w:ilvl w:val="0"/>
                <w:numId w:val="1"/>
              </w:numPr>
            </w:pPr>
          </w:p>
          <w:p w:rsidR="00B93427" w:rsidRDefault="00DC0126" w:rsidP="00CA2EF3">
            <w:pPr>
              <w:jc w:val="center"/>
            </w:pPr>
            <w:r w:rsidRPr="00FE3349">
              <w:rPr>
                <w:position w:val="-24"/>
              </w:rPr>
              <w:object w:dxaOrig="240" w:dyaOrig="620">
                <v:shape id="_x0000_i1033" type="#_x0000_t75" style="width:33pt;height:81.75pt" o:ole="">
                  <v:imagedata r:id="rId16" o:title=""/>
                </v:shape>
                <o:OLEObject Type="Embed" ProgID="Equation.3" ShapeID="_x0000_i1033" DrawAspect="Content" ObjectID="_1412244747" r:id="rId17"/>
              </w:object>
            </w:r>
          </w:p>
        </w:tc>
        <w:tc>
          <w:tcPr>
            <w:tcW w:w="3437" w:type="dxa"/>
          </w:tcPr>
          <w:p w:rsidR="00CA2EF3" w:rsidRDefault="00CA2EF3" w:rsidP="00CA2EF3">
            <w:pPr>
              <w:pStyle w:val="ListParagraph"/>
              <w:numPr>
                <w:ilvl w:val="0"/>
                <w:numId w:val="1"/>
              </w:numPr>
            </w:pPr>
          </w:p>
          <w:p w:rsidR="00B93427" w:rsidRDefault="00DC0126" w:rsidP="00CA2EF3">
            <w:pPr>
              <w:jc w:val="center"/>
            </w:pPr>
            <w:r w:rsidRPr="00FE3349">
              <w:rPr>
                <w:position w:val="-24"/>
              </w:rPr>
              <w:object w:dxaOrig="240" w:dyaOrig="620">
                <v:shape id="_x0000_i1036" type="#_x0000_t75" style="width:33pt;height:81.75pt" o:ole="">
                  <v:imagedata r:id="rId18" o:title=""/>
                </v:shape>
                <o:OLEObject Type="Embed" ProgID="Equation.3" ShapeID="_x0000_i1036" DrawAspect="Content" ObjectID="_1412244748" r:id="rId19"/>
              </w:object>
            </w:r>
          </w:p>
        </w:tc>
      </w:tr>
      <w:tr w:rsidR="00B93427" w:rsidTr="00DC0126">
        <w:trPr>
          <w:trHeight w:val="2153"/>
        </w:trPr>
        <w:tc>
          <w:tcPr>
            <w:tcW w:w="3437" w:type="dxa"/>
          </w:tcPr>
          <w:p w:rsidR="00CA2EF3" w:rsidRDefault="00CA2EF3" w:rsidP="00CA2EF3">
            <w:pPr>
              <w:pStyle w:val="ListParagraph"/>
              <w:numPr>
                <w:ilvl w:val="0"/>
                <w:numId w:val="1"/>
              </w:numPr>
            </w:pPr>
          </w:p>
          <w:p w:rsidR="00B93427" w:rsidRDefault="00DC0126" w:rsidP="00CA2EF3">
            <w:pPr>
              <w:jc w:val="center"/>
            </w:pPr>
            <w:r w:rsidRPr="00FE3349">
              <w:rPr>
                <w:position w:val="-24"/>
              </w:rPr>
              <w:object w:dxaOrig="240" w:dyaOrig="620">
                <v:shape id="_x0000_i1038" type="#_x0000_t75" style="width:33pt;height:81.75pt" o:ole="">
                  <v:imagedata r:id="rId20" o:title=""/>
                </v:shape>
                <o:OLEObject Type="Embed" ProgID="Equation.3" ShapeID="_x0000_i1038" DrawAspect="Content" ObjectID="_1412244749" r:id="rId21"/>
              </w:object>
            </w:r>
          </w:p>
        </w:tc>
        <w:tc>
          <w:tcPr>
            <w:tcW w:w="3437" w:type="dxa"/>
          </w:tcPr>
          <w:p w:rsidR="00CA2EF3" w:rsidRDefault="00CA2EF3" w:rsidP="00CA2EF3">
            <w:pPr>
              <w:pStyle w:val="ListParagraph"/>
              <w:numPr>
                <w:ilvl w:val="0"/>
                <w:numId w:val="1"/>
              </w:numPr>
            </w:pPr>
          </w:p>
          <w:p w:rsidR="00B93427" w:rsidRDefault="00DC0126" w:rsidP="00CA2EF3">
            <w:pPr>
              <w:jc w:val="center"/>
            </w:pPr>
            <w:r w:rsidRPr="00CA2EF3">
              <w:rPr>
                <w:position w:val="-24"/>
              </w:rPr>
              <w:object w:dxaOrig="320" w:dyaOrig="620">
                <v:shape id="_x0000_i1039" type="#_x0000_t75" style="width:43.5pt;height:81.75pt" o:ole="">
                  <v:imagedata r:id="rId22" o:title=""/>
                </v:shape>
                <o:OLEObject Type="Embed" ProgID="Equation.3" ShapeID="_x0000_i1039" DrawAspect="Content" ObjectID="_1412244750" r:id="rId23"/>
              </w:object>
            </w:r>
          </w:p>
        </w:tc>
        <w:tc>
          <w:tcPr>
            <w:tcW w:w="3437" w:type="dxa"/>
          </w:tcPr>
          <w:p w:rsidR="00CA2EF3" w:rsidRDefault="00CA2EF3" w:rsidP="00CA2EF3">
            <w:pPr>
              <w:pStyle w:val="ListParagraph"/>
              <w:numPr>
                <w:ilvl w:val="0"/>
                <w:numId w:val="1"/>
              </w:numPr>
            </w:pPr>
          </w:p>
          <w:p w:rsidR="00B93427" w:rsidRDefault="00DC0126" w:rsidP="00CA2EF3">
            <w:pPr>
              <w:jc w:val="center"/>
            </w:pPr>
            <w:r w:rsidRPr="00FE3349">
              <w:rPr>
                <w:position w:val="-24"/>
              </w:rPr>
              <w:object w:dxaOrig="320" w:dyaOrig="620">
                <v:shape id="_x0000_i1037" type="#_x0000_t75" style="width:43.5pt;height:81.75pt" o:ole="">
                  <v:imagedata r:id="rId24" o:title=""/>
                </v:shape>
                <o:OLEObject Type="Embed" ProgID="Equation.3" ShapeID="_x0000_i1037" DrawAspect="Content" ObjectID="_1412244751" r:id="rId25"/>
              </w:object>
            </w:r>
          </w:p>
        </w:tc>
      </w:tr>
      <w:tr w:rsidR="00B93427" w:rsidTr="00DC0126">
        <w:trPr>
          <w:trHeight w:val="2153"/>
        </w:trPr>
        <w:tc>
          <w:tcPr>
            <w:tcW w:w="3437" w:type="dxa"/>
          </w:tcPr>
          <w:p w:rsidR="00CA2EF3" w:rsidRDefault="00CA2EF3" w:rsidP="00CA2EF3">
            <w:pPr>
              <w:pStyle w:val="ListParagraph"/>
              <w:numPr>
                <w:ilvl w:val="0"/>
                <w:numId w:val="1"/>
              </w:numPr>
            </w:pPr>
          </w:p>
          <w:p w:rsidR="00B93427" w:rsidRDefault="00DC0126" w:rsidP="00CA2EF3">
            <w:pPr>
              <w:jc w:val="center"/>
            </w:pPr>
            <w:r w:rsidRPr="00CA2EF3">
              <w:rPr>
                <w:position w:val="-24"/>
              </w:rPr>
              <w:object w:dxaOrig="240" w:dyaOrig="620">
                <v:shape id="_x0000_i1040" type="#_x0000_t75" style="width:33pt;height:81.75pt" o:ole="">
                  <v:imagedata r:id="rId26" o:title=""/>
                </v:shape>
                <o:OLEObject Type="Embed" ProgID="Equation.3" ShapeID="_x0000_i1040" DrawAspect="Content" ObjectID="_1412244752" r:id="rId27"/>
              </w:object>
            </w:r>
          </w:p>
        </w:tc>
        <w:tc>
          <w:tcPr>
            <w:tcW w:w="3437" w:type="dxa"/>
          </w:tcPr>
          <w:p w:rsidR="00CA2EF3" w:rsidRDefault="00CA2EF3" w:rsidP="00CA2EF3">
            <w:pPr>
              <w:pStyle w:val="ListParagraph"/>
              <w:numPr>
                <w:ilvl w:val="0"/>
                <w:numId w:val="1"/>
              </w:numPr>
            </w:pPr>
          </w:p>
          <w:p w:rsidR="00B93427" w:rsidRDefault="00CA2EF3" w:rsidP="00CA2EF3">
            <w:pPr>
              <w:jc w:val="center"/>
            </w:pPr>
            <w:r w:rsidRPr="00CA2EF3">
              <w:rPr>
                <w:position w:val="-24"/>
              </w:rPr>
              <w:object w:dxaOrig="360" w:dyaOrig="620">
                <v:shape id="_x0000_i1027" type="#_x0000_t75" style="width:48.75pt;height:81.75pt" o:ole="">
                  <v:imagedata r:id="rId28" o:title=""/>
                </v:shape>
                <o:OLEObject Type="Embed" ProgID="Equation.3" ShapeID="_x0000_i1027" DrawAspect="Content" ObjectID="_1412244753" r:id="rId29"/>
              </w:object>
            </w:r>
          </w:p>
        </w:tc>
        <w:tc>
          <w:tcPr>
            <w:tcW w:w="3437" w:type="dxa"/>
          </w:tcPr>
          <w:p w:rsidR="00CA2EF3" w:rsidRDefault="00CA2EF3" w:rsidP="00CA2EF3">
            <w:pPr>
              <w:pStyle w:val="ListParagraph"/>
              <w:numPr>
                <w:ilvl w:val="0"/>
                <w:numId w:val="1"/>
              </w:numPr>
            </w:pPr>
          </w:p>
          <w:p w:rsidR="00B93427" w:rsidRDefault="008F2511" w:rsidP="00CA2EF3">
            <w:pPr>
              <w:jc w:val="center"/>
            </w:pPr>
            <w:r>
              <w:t xml:space="preserve">  </w:t>
            </w:r>
            <w:r w:rsidR="00CA2EF3" w:rsidRPr="00FE3349">
              <w:rPr>
                <w:position w:val="-24"/>
              </w:rPr>
              <w:object w:dxaOrig="320" w:dyaOrig="620">
                <v:shape id="_x0000_i1028" type="#_x0000_t75" style="width:43.5pt;height:81.75pt" o:ole="">
                  <v:imagedata r:id="rId30" o:title=""/>
                </v:shape>
                <o:OLEObject Type="Embed" ProgID="Equation.3" ShapeID="_x0000_i1028" DrawAspect="Content" ObjectID="_1412244754" r:id="rId31"/>
              </w:object>
            </w:r>
          </w:p>
        </w:tc>
      </w:tr>
      <w:tr w:rsidR="00B93427" w:rsidTr="00DC0126">
        <w:trPr>
          <w:trHeight w:val="2272"/>
        </w:trPr>
        <w:tc>
          <w:tcPr>
            <w:tcW w:w="3437" w:type="dxa"/>
          </w:tcPr>
          <w:p w:rsidR="00CA2EF3" w:rsidRDefault="00CA2EF3" w:rsidP="00CA2EF3">
            <w:pPr>
              <w:pStyle w:val="ListParagraph"/>
              <w:numPr>
                <w:ilvl w:val="0"/>
                <w:numId w:val="1"/>
              </w:numPr>
            </w:pPr>
          </w:p>
          <w:p w:rsidR="00B93427" w:rsidRDefault="00CA2EF3" w:rsidP="00CA2EF3">
            <w:pPr>
              <w:jc w:val="center"/>
            </w:pPr>
            <w:r w:rsidRPr="00FE3349">
              <w:rPr>
                <w:position w:val="-24"/>
              </w:rPr>
              <w:object w:dxaOrig="320" w:dyaOrig="620">
                <v:shape id="_x0000_i1029" type="#_x0000_t75" style="width:43.5pt;height:81.75pt" o:ole="">
                  <v:imagedata r:id="rId32" o:title=""/>
                </v:shape>
                <o:OLEObject Type="Embed" ProgID="Equation.3" ShapeID="_x0000_i1029" DrawAspect="Content" ObjectID="_1412244755" r:id="rId33"/>
              </w:object>
            </w:r>
          </w:p>
        </w:tc>
        <w:tc>
          <w:tcPr>
            <w:tcW w:w="3437" w:type="dxa"/>
          </w:tcPr>
          <w:p w:rsidR="00CA2EF3" w:rsidRDefault="00CA2EF3" w:rsidP="00CA2EF3">
            <w:pPr>
              <w:pStyle w:val="ListParagraph"/>
              <w:numPr>
                <w:ilvl w:val="0"/>
                <w:numId w:val="1"/>
              </w:numPr>
            </w:pPr>
          </w:p>
          <w:p w:rsidR="00B93427" w:rsidRDefault="00DC0126" w:rsidP="00CA2EF3">
            <w:pPr>
              <w:jc w:val="center"/>
            </w:pPr>
            <w:r w:rsidRPr="00CA2EF3">
              <w:rPr>
                <w:position w:val="-24"/>
              </w:rPr>
              <w:object w:dxaOrig="240" w:dyaOrig="620">
                <v:shape id="_x0000_i1042" type="#_x0000_t75" style="width:33pt;height:81.75pt" o:ole="">
                  <v:imagedata r:id="rId34" o:title=""/>
                </v:shape>
                <o:OLEObject Type="Embed" ProgID="Equation.3" ShapeID="_x0000_i1042" DrawAspect="Content" ObjectID="_1412244756" r:id="rId35"/>
              </w:object>
            </w:r>
          </w:p>
        </w:tc>
        <w:tc>
          <w:tcPr>
            <w:tcW w:w="3437" w:type="dxa"/>
          </w:tcPr>
          <w:p w:rsidR="00CA2EF3" w:rsidRDefault="00CA2EF3" w:rsidP="00CA2EF3">
            <w:pPr>
              <w:pStyle w:val="ListParagraph"/>
              <w:numPr>
                <w:ilvl w:val="0"/>
                <w:numId w:val="1"/>
              </w:numPr>
            </w:pPr>
          </w:p>
          <w:p w:rsidR="00B93427" w:rsidRDefault="008F2511" w:rsidP="00DC0126">
            <w:pPr>
              <w:pStyle w:val="ListParagraph"/>
            </w:pPr>
            <w:r>
              <w:t xml:space="preserve">          </w:t>
            </w:r>
            <w:r w:rsidR="00DC0126" w:rsidRPr="00FE3349">
              <w:rPr>
                <w:position w:val="-24"/>
              </w:rPr>
              <w:object w:dxaOrig="320" w:dyaOrig="620">
                <v:shape id="_x0000_i1041" type="#_x0000_t75" style="width:43.5pt;height:81.75pt" o:ole="">
                  <v:imagedata r:id="rId36" o:title=""/>
                </v:shape>
                <o:OLEObject Type="Embed" ProgID="Equation.3" ShapeID="_x0000_i1041" DrawAspect="Content" ObjectID="_1412244757" r:id="rId37"/>
              </w:object>
            </w:r>
          </w:p>
        </w:tc>
      </w:tr>
    </w:tbl>
    <w:p w:rsidR="00B93427" w:rsidRDefault="00B93427"/>
    <w:p w:rsidR="00DC0126" w:rsidRDefault="00DC0126">
      <w:pPr>
        <w:rPr>
          <w:sz w:val="32"/>
          <w:szCs w:val="32"/>
        </w:rPr>
      </w:pPr>
    </w:p>
    <w:p w:rsidR="00DC0126" w:rsidRDefault="00DC0126">
      <w:pPr>
        <w:rPr>
          <w:sz w:val="32"/>
          <w:szCs w:val="32"/>
        </w:rPr>
      </w:pPr>
    </w:p>
    <w:p w:rsidR="00DC0126" w:rsidRDefault="00DC0126">
      <w:pPr>
        <w:rPr>
          <w:sz w:val="32"/>
          <w:szCs w:val="32"/>
        </w:rPr>
      </w:pPr>
    </w:p>
    <w:p w:rsidR="00DC0126" w:rsidRDefault="00DC0126">
      <w:pPr>
        <w:rPr>
          <w:sz w:val="32"/>
          <w:szCs w:val="32"/>
        </w:rPr>
      </w:pPr>
    </w:p>
    <w:p w:rsidR="00DC0126" w:rsidRDefault="00C139F3">
      <w:pPr>
        <w:rPr>
          <w:sz w:val="40"/>
          <w:szCs w:val="40"/>
        </w:rPr>
      </w:pPr>
      <w:r w:rsidRPr="00DC0126">
        <w:rPr>
          <w:sz w:val="32"/>
          <w:szCs w:val="32"/>
        </w:rPr>
        <w:lastRenderedPageBreak/>
        <w:t>FRACTIONS SORTING, CLASSIFYING AND MATCHING</w:t>
      </w:r>
      <w:r w:rsidR="00B659E3" w:rsidRPr="00DC0126">
        <w:rPr>
          <w:sz w:val="32"/>
          <w:szCs w:val="32"/>
        </w:rPr>
        <w:t xml:space="preserve"> Grades 3 </w:t>
      </w:r>
      <w:r w:rsidR="00DC0126" w:rsidRPr="00DC0126">
        <w:rPr>
          <w:sz w:val="32"/>
          <w:szCs w:val="32"/>
        </w:rPr>
        <w:t>–</w:t>
      </w:r>
      <w:r w:rsidRPr="00DC0126">
        <w:rPr>
          <w:sz w:val="32"/>
          <w:szCs w:val="32"/>
        </w:rPr>
        <w:t xml:space="preserve"> 5</w:t>
      </w:r>
      <w:r w:rsidR="00DC0126">
        <w:rPr>
          <w:sz w:val="40"/>
          <w:szCs w:val="40"/>
        </w:rPr>
        <w:t xml:space="preserve">  </w:t>
      </w:r>
    </w:p>
    <w:p w:rsidR="00C139F3" w:rsidRPr="00DC0126" w:rsidRDefault="00DC0126">
      <w:pPr>
        <w:rPr>
          <w:sz w:val="36"/>
          <w:szCs w:val="36"/>
        </w:rPr>
      </w:pPr>
      <w:r>
        <w:rPr>
          <w:sz w:val="40"/>
          <w:szCs w:val="40"/>
        </w:rPr>
        <w:t xml:space="preserve"> </w:t>
      </w:r>
      <w:r w:rsidR="00C139F3">
        <w:t>Use three columns labeling them as shown. Have each pair of students</w:t>
      </w:r>
      <w:r w:rsidR="00AF5CF3">
        <w:t xml:space="preserve"> </w:t>
      </w:r>
      <w:proofErr w:type="gramStart"/>
      <w:r w:rsidR="00AF5CF3">
        <w:t>place</w:t>
      </w:r>
      <w:proofErr w:type="gramEnd"/>
      <w:r w:rsidR="00AF5CF3">
        <w:t xml:space="preserve"> the cards where they belong</w:t>
      </w:r>
      <w:r w:rsidR="00C139F3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C139F3" w:rsidTr="00C139F3">
        <w:tc>
          <w:tcPr>
            <w:tcW w:w="3672" w:type="dxa"/>
          </w:tcPr>
          <w:p w:rsidR="00C139F3" w:rsidRPr="00C139F3" w:rsidRDefault="00AF5CF3" w:rsidP="00C13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Less than</w:t>
            </w:r>
            <w:r w:rsidR="00C139F3" w:rsidRPr="00C139F3">
              <w:rPr>
                <w:sz w:val="28"/>
                <w:szCs w:val="28"/>
              </w:rPr>
              <w:t xml:space="preserve"> </w:t>
            </w:r>
            <w:r w:rsidR="00C139F3" w:rsidRPr="00C139F3">
              <w:rPr>
                <w:position w:val="-24"/>
                <w:sz w:val="28"/>
                <w:szCs w:val="28"/>
              </w:rPr>
              <w:object w:dxaOrig="240" w:dyaOrig="620">
                <v:shape id="_x0000_i1030" type="#_x0000_t75" style="width:12pt;height:30.75pt" o:ole="">
                  <v:imagedata r:id="rId38" o:title=""/>
                </v:shape>
                <o:OLEObject Type="Embed" ProgID="Equation.3" ShapeID="_x0000_i1030" DrawAspect="Content" ObjectID="_1412244758" r:id="rId39"/>
              </w:object>
            </w:r>
          </w:p>
        </w:tc>
        <w:tc>
          <w:tcPr>
            <w:tcW w:w="3672" w:type="dxa"/>
          </w:tcPr>
          <w:p w:rsidR="00C139F3" w:rsidRPr="00C139F3" w:rsidRDefault="00C139F3" w:rsidP="00C139F3">
            <w:pPr>
              <w:jc w:val="center"/>
              <w:rPr>
                <w:sz w:val="28"/>
                <w:szCs w:val="28"/>
              </w:rPr>
            </w:pPr>
            <w:r w:rsidRPr="00C139F3">
              <w:rPr>
                <w:sz w:val="28"/>
                <w:szCs w:val="28"/>
              </w:rPr>
              <w:t xml:space="preserve">Equal to </w:t>
            </w:r>
            <w:r w:rsidRPr="00C139F3">
              <w:rPr>
                <w:position w:val="-24"/>
                <w:sz w:val="28"/>
                <w:szCs w:val="28"/>
              </w:rPr>
              <w:object w:dxaOrig="240" w:dyaOrig="620">
                <v:shape id="_x0000_i1031" type="#_x0000_t75" style="width:12pt;height:30.75pt" o:ole="">
                  <v:imagedata r:id="rId38" o:title=""/>
                </v:shape>
                <o:OLEObject Type="Embed" ProgID="Equation.3" ShapeID="_x0000_i1031" DrawAspect="Content" ObjectID="_1412244759" r:id="rId40"/>
              </w:object>
            </w:r>
          </w:p>
        </w:tc>
        <w:tc>
          <w:tcPr>
            <w:tcW w:w="3672" w:type="dxa"/>
          </w:tcPr>
          <w:p w:rsidR="00C139F3" w:rsidRPr="00C139F3" w:rsidRDefault="00AF5CF3" w:rsidP="00C13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Greater than</w:t>
            </w:r>
            <w:r w:rsidR="00C139F3" w:rsidRPr="00C139F3">
              <w:rPr>
                <w:sz w:val="28"/>
                <w:szCs w:val="28"/>
              </w:rPr>
              <w:t xml:space="preserve"> </w:t>
            </w:r>
            <w:r w:rsidR="00C139F3" w:rsidRPr="00C139F3">
              <w:rPr>
                <w:position w:val="-24"/>
                <w:sz w:val="28"/>
                <w:szCs w:val="28"/>
              </w:rPr>
              <w:object w:dxaOrig="240" w:dyaOrig="620">
                <v:shape id="_x0000_i1032" type="#_x0000_t75" style="width:12pt;height:30.75pt" o:ole="">
                  <v:imagedata r:id="rId38" o:title=""/>
                </v:shape>
                <o:OLEObject Type="Embed" ProgID="Equation.3" ShapeID="_x0000_i1032" DrawAspect="Content" ObjectID="_1412244760" r:id="rId41"/>
              </w:object>
            </w:r>
          </w:p>
        </w:tc>
      </w:tr>
      <w:tr w:rsidR="00C139F3" w:rsidTr="00DC0126">
        <w:trPr>
          <w:trHeight w:val="11852"/>
        </w:trPr>
        <w:tc>
          <w:tcPr>
            <w:tcW w:w="3672" w:type="dxa"/>
          </w:tcPr>
          <w:p w:rsidR="00C139F3" w:rsidRDefault="00C139F3"/>
        </w:tc>
        <w:tc>
          <w:tcPr>
            <w:tcW w:w="3672" w:type="dxa"/>
          </w:tcPr>
          <w:p w:rsidR="00C139F3" w:rsidRDefault="00C139F3"/>
        </w:tc>
        <w:tc>
          <w:tcPr>
            <w:tcW w:w="3672" w:type="dxa"/>
          </w:tcPr>
          <w:p w:rsidR="00C139F3" w:rsidRDefault="00C139F3"/>
        </w:tc>
      </w:tr>
    </w:tbl>
    <w:p w:rsidR="00DC0126" w:rsidRDefault="00DC0126"/>
    <w:p w:rsidR="00AF5CF3" w:rsidRDefault="00DC0126">
      <w:r>
        <w:t>Then, have the students</w:t>
      </w:r>
      <w:r w:rsidR="00105A35">
        <w:t xml:space="preserve"> write in</w:t>
      </w:r>
      <w:r w:rsidR="00AF5CF3">
        <w:t xml:space="preserve"> 1 or</w:t>
      </w:r>
      <w:r>
        <w:t xml:space="preserve"> 2 additional fractions that belong</w:t>
      </w:r>
      <w:r w:rsidR="00AF5CF3">
        <w:t xml:space="preserve"> in each column.</w:t>
      </w:r>
    </w:p>
    <w:p w:rsidR="00C139F3" w:rsidRDefault="00C139F3"/>
    <w:p w:rsidR="00B659E3" w:rsidRDefault="00B659E3"/>
    <w:p w:rsidR="00DC0126" w:rsidRDefault="00DC0126" w:rsidP="00DC0126">
      <w:pPr>
        <w:rPr>
          <w:sz w:val="40"/>
          <w:szCs w:val="40"/>
        </w:rPr>
      </w:pPr>
      <w:r w:rsidRPr="00DC0126">
        <w:rPr>
          <w:sz w:val="32"/>
          <w:szCs w:val="32"/>
        </w:rPr>
        <w:t>FRACTIONS SORTING, CLASSIFYING AND MATCHING Grades 3 – 5</w:t>
      </w:r>
      <w:r>
        <w:rPr>
          <w:sz w:val="40"/>
          <w:szCs w:val="40"/>
        </w:rPr>
        <w:t xml:space="preserve">  </w:t>
      </w:r>
    </w:p>
    <w:p w:rsidR="00B659E3" w:rsidRDefault="00B659E3"/>
    <w:p w:rsidR="00C139F3" w:rsidRPr="00B659E3" w:rsidRDefault="00C139F3">
      <w:pPr>
        <w:rPr>
          <w:sz w:val="40"/>
          <w:szCs w:val="40"/>
        </w:rPr>
      </w:pPr>
      <w:r w:rsidRPr="00B659E3">
        <w:rPr>
          <w:sz w:val="40"/>
          <w:szCs w:val="40"/>
        </w:rPr>
        <w:t>Ideas for Closed Sorts:</w:t>
      </w:r>
    </w:p>
    <w:p w:rsidR="00C139F3" w:rsidRDefault="00C139F3"/>
    <w:p w:rsidR="00C139F3" w:rsidRDefault="00C139F3">
      <w:r>
        <w:t>Unit fractions</w:t>
      </w:r>
    </w:p>
    <w:p w:rsidR="00C139F3" w:rsidRDefault="00C139F3">
      <w:r>
        <w:t>Fractions of equal value (equivalent)</w:t>
      </w:r>
    </w:p>
    <w:p w:rsidR="00B659E3" w:rsidRDefault="00B659E3"/>
    <w:p w:rsidR="00B659E3" w:rsidRDefault="00B659E3"/>
    <w:p w:rsidR="00C139F3" w:rsidRDefault="00C139F3"/>
    <w:p w:rsidR="00AF5CF3" w:rsidRPr="00B659E3" w:rsidRDefault="00AF5CF3">
      <w:pPr>
        <w:rPr>
          <w:sz w:val="40"/>
          <w:szCs w:val="40"/>
        </w:rPr>
      </w:pPr>
      <w:r w:rsidRPr="00B659E3">
        <w:rPr>
          <w:sz w:val="40"/>
          <w:szCs w:val="40"/>
        </w:rPr>
        <w:t>Questions to check for understanding:</w:t>
      </w:r>
    </w:p>
    <w:p w:rsidR="00AF5CF3" w:rsidRDefault="00AF5CF3"/>
    <w:p w:rsidR="00AF5CF3" w:rsidRDefault="00AF5CF3">
      <w:r>
        <w:t xml:space="preserve">Which fraction is the smallest in value? </w:t>
      </w:r>
      <w:r w:rsidR="00DC0126">
        <w:t>(</w:t>
      </w:r>
      <w:r>
        <w:t>Which fraction is closest to 0 on the number line?</w:t>
      </w:r>
      <w:r w:rsidR="00DC0126">
        <w:t>)</w:t>
      </w:r>
    </w:p>
    <w:p w:rsidR="00DC0126" w:rsidRDefault="00DC0126"/>
    <w:p w:rsidR="00AF5CF3" w:rsidRDefault="00AF5CF3"/>
    <w:p w:rsidR="00AF5CF3" w:rsidRDefault="00AF5CF3">
      <w:r>
        <w:t xml:space="preserve">Which fractions is the greatest in value? </w:t>
      </w:r>
      <w:r w:rsidR="00DC0126">
        <w:t>(</w:t>
      </w:r>
      <w:r>
        <w:t>Which fraction is closest to 1 on the number line?</w:t>
      </w:r>
      <w:r w:rsidR="00DC0126">
        <w:t>)</w:t>
      </w:r>
    </w:p>
    <w:p w:rsidR="00AF5CF3" w:rsidRDefault="00AF5CF3"/>
    <w:p w:rsidR="00105A35" w:rsidRDefault="00AF5CF3">
      <w:r>
        <w:t>Give 4 pairs of fractions from the card set that add to 1.</w:t>
      </w:r>
      <w:r w:rsidR="00105A35">
        <w:t xml:space="preserve"> </w:t>
      </w:r>
    </w:p>
    <w:p w:rsidR="00AF5CF3" w:rsidRDefault="00105A35">
      <w:r>
        <w:t xml:space="preserve"> </w:t>
      </w:r>
    </w:p>
    <w:p w:rsidR="00105A35" w:rsidRDefault="00105A35"/>
    <w:p w:rsidR="00B659E3" w:rsidRDefault="00B659E3"/>
    <w:p w:rsidR="00DC0126" w:rsidRDefault="00DC0126"/>
    <w:p w:rsidR="00DC0126" w:rsidRDefault="00DC0126">
      <w:bookmarkStart w:id="0" w:name="_GoBack"/>
      <w:bookmarkEnd w:id="0"/>
    </w:p>
    <w:p w:rsidR="00DC0126" w:rsidRDefault="00DC0126"/>
    <w:p w:rsidR="00B659E3" w:rsidRDefault="00B659E3"/>
    <w:p w:rsidR="00B659E3" w:rsidRDefault="00B659E3"/>
    <w:p w:rsidR="00105A35" w:rsidRDefault="00105A35"/>
    <w:p w:rsidR="00AF5CF3" w:rsidRDefault="00DC0126" w:rsidP="00DC0126">
      <w:pPr>
        <w:ind w:left="-180"/>
      </w:pPr>
      <w:r>
        <w:t xml:space="preserve">    ______</w:t>
      </w:r>
      <w:r w:rsidR="00105A35">
        <w:t>__________</w:t>
      </w:r>
      <w:proofErr w:type="gramStart"/>
      <w:r w:rsidR="00105A35">
        <w:t>_  +</w:t>
      </w:r>
      <w:proofErr w:type="gramEnd"/>
      <w:r w:rsidR="00105A35">
        <w:t xml:space="preserve">  </w:t>
      </w:r>
      <w:r>
        <w:t>__________________  =  1</w:t>
      </w:r>
      <w:r>
        <w:tab/>
        <w:t>_____</w:t>
      </w:r>
      <w:r w:rsidR="00105A35">
        <w:t xml:space="preserve">___________  + </w:t>
      </w:r>
      <w:r>
        <w:t>_________</w:t>
      </w:r>
      <w:r w:rsidR="00105A35">
        <w:t>_________  =  1</w:t>
      </w:r>
      <w:r w:rsidR="00105A35">
        <w:tab/>
      </w:r>
    </w:p>
    <w:p w:rsidR="00105A35" w:rsidRDefault="00105A35"/>
    <w:p w:rsidR="00105A35" w:rsidRDefault="00105A35"/>
    <w:p w:rsidR="00B659E3" w:rsidRDefault="00B659E3"/>
    <w:p w:rsidR="00105A35" w:rsidRDefault="00105A35"/>
    <w:p w:rsidR="00DC0126" w:rsidRDefault="00DC0126"/>
    <w:p w:rsidR="00DC0126" w:rsidRDefault="00DC0126"/>
    <w:p w:rsidR="00105A35" w:rsidRDefault="00105A35"/>
    <w:p w:rsidR="00105A35" w:rsidRDefault="00105A35"/>
    <w:p w:rsidR="00DC0126" w:rsidRDefault="00DC0126">
      <w:r>
        <w:t xml:space="preserve">   </w:t>
      </w:r>
    </w:p>
    <w:p w:rsidR="00DC0126" w:rsidRDefault="00DC0126"/>
    <w:p w:rsidR="00105A35" w:rsidRDefault="00DC0126">
      <w:r>
        <w:t>________</w:t>
      </w:r>
      <w:r w:rsidR="00105A35">
        <w:t>__________</w:t>
      </w:r>
      <w:proofErr w:type="gramStart"/>
      <w:r w:rsidR="00105A35">
        <w:t>_  +</w:t>
      </w:r>
      <w:proofErr w:type="gramEnd"/>
      <w:r w:rsidR="00105A35">
        <w:t xml:space="preserve">  </w:t>
      </w:r>
      <w:r>
        <w:t>_________________  =  1</w:t>
      </w:r>
      <w:r w:rsidR="00105A35">
        <w:tab/>
      </w:r>
      <w:r>
        <w:t>______</w:t>
      </w:r>
      <w:r w:rsidR="00105A35">
        <w:t xml:space="preserve">___________  + </w:t>
      </w:r>
      <w:r>
        <w:t>________</w:t>
      </w:r>
      <w:r w:rsidR="00105A35">
        <w:t>__________  =  1</w:t>
      </w:r>
      <w:r w:rsidR="00105A35">
        <w:tab/>
      </w:r>
    </w:p>
    <w:p w:rsidR="00366447" w:rsidRDefault="00366447"/>
    <w:p w:rsidR="00366447" w:rsidRDefault="00366447"/>
    <w:p w:rsidR="00366447" w:rsidRDefault="00366447"/>
    <w:sectPr w:rsidR="00366447" w:rsidSect="00B93427">
      <w:footerReference w:type="default" r:id="rId4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875" w:rsidRDefault="00537875" w:rsidP="00C139F3">
      <w:r>
        <w:separator/>
      </w:r>
    </w:p>
  </w:endnote>
  <w:endnote w:type="continuationSeparator" w:id="0">
    <w:p w:rsidR="00537875" w:rsidRDefault="00537875" w:rsidP="00C1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9F3" w:rsidRDefault="00C139F3">
    <w:pPr>
      <w:pStyle w:val="Footer"/>
    </w:pPr>
    <w:r>
      <w:t>Number and Operations-Fractions</w:t>
    </w:r>
    <w:r>
      <w:ptab w:relativeTo="margin" w:alignment="center" w:leader="none"/>
    </w:r>
    <w:r>
      <w:t>Sorting Lesson</w:t>
    </w:r>
    <w:r>
      <w:tab/>
    </w:r>
    <w:proofErr w:type="spellStart"/>
    <w:r>
      <w:t>CAHynes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875" w:rsidRDefault="00537875" w:rsidP="00C139F3">
      <w:r>
        <w:separator/>
      </w:r>
    </w:p>
  </w:footnote>
  <w:footnote w:type="continuationSeparator" w:id="0">
    <w:p w:rsidR="00537875" w:rsidRDefault="00537875" w:rsidP="00C1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00996"/>
    <w:multiLevelType w:val="hybridMultilevel"/>
    <w:tmpl w:val="48682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27"/>
    <w:rsid w:val="00105A35"/>
    <w:rsid w:val="00206DE8"/>
    <w:rsid w:val="00366447"/>
    <w:rsid w:val="003E1EC2"/>
    <w:rsid w:val="00537875"/>
    <w:rsid w:val="007F6A01"/>
    <w:rsid w:val="008630A4"/>
    <w:rsid w:val="008F2511"/>
    <w:rsid w:val="00AF5CF3"/>
    <w:rsid w:val="00B049E2"/>
    <w:rsid w:val="00B659E3"/>
    <w:rsid w:val="00B93427"/>
    <w:rsid w:val="00C139F3"/>
    <w:rsid w:val="00CA2EF3"/>
    <w:rsid w:val="00D4199F"/>
    <w:rsid w:val="00DC0126"/>
    <w:rsid w:val="00F056D1"/>
    <w:rsid w:val="00FE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3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3427"/>
    <w:pPr>
      <w:ind w:left="720"/>
      <w:contextualSpacing/>
    </w:pPr>
  </w:style>
  <w:style w:type="paragraph" w:styleId="Header">
    <w:name w:val="header"/>
    <w:basedOn w:val="Normal"/>
    <w:link w:val="HeaderChar"/>
    <w:rsid w:val="00C13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39F3"/>
    <w:rPr>
      <w:sz w:val="24"/>
      <w:szCs w:val="24"/>
    </w:rPr>
  </w:style>
  <w:style w:type="paragraph" w:styleId="Footer">
    <w:name w:val="footer"/>
    <w:basedOn w:val="Normal"/>
    <w:link w:val="FooterChar"/>
    <w:rsid w:val="00C13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39F3"/>
    <w:rPr>
      <w:sz w:val="24"/>
      <w:szCs w:val="24"/>
    </w:rPr>
  </w:style>
  <w:style w:type="paragraph" w:styleId="BalloonText">
    <w:name w:val="Balloon Text"/>
    <w:basedOn w:val="Normal"/>
    <w:link w:val="BalloonTextChar"/>
    <w:rsid w:val="00C13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39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3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3427"/>
    <w:pPr>
      <w:ind w:left="720"/>
      <w:contextualSpacing/>
    </w:pPr>
  </w:style>
  <w:style w:type="paragraph" w:styleId="Header">
    <w:name w:val="header"/>
    <w:basedOn w:val="Normal"/>
    <w:link w:val="HeaderChar"/>
    <w:rsid w:val="00C139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39F3"/>
    <w:rPr>
      <w:sz w:val="24"/>
      <w:szCs w:val="24"/>
    </w:rPr>
  </w:style>
  <w:style w:type="paragraph" w:styleId="Footer">
    <w:name w:val="footer"/>
    <w:basedOn w:val="Normal"/>
    <w:link w:val="FooterChar"/>
    <w:rsid w:val="00C139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39F3"/>
    <w:rPr>
      <w:sz w:val="24"/>
      <w:szCs w:val="24"/>
    </w:rPr>
  </w:style>
  <w:style w:type="paragraph" w:styleId="BalloonText">
    <w:name w:val="Balloon Text"/>
    <w:basedOn w:val="Normal"/>
    <w:link w:val="BalloonTextChar"/>
    <w:rsid w:val="00C13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39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8</cp:revision>
  <dcterms:created xsi:type="dcterms:W3CDTF">2012-10-19T17:16:00Z</dcterms:created>
  <dcterms:modified xsi:type="dcterms:W3CDTF">2012-10-20T17:26:00Z</dcterms:modified>
</cp:coreProperties>
</file>